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6E0" w:rsidRPr="00DD0A81" w:rsidRDefault="00DD0A81" w:rsidP="00DD0A81">
      <w:pPr>
        <w:pStyle w:val="ListParagraph"/>
        <w:numPr>
          <w:ilvl w:val="0"/>
          <w:numId w:val="1"/>
        </w:numPr>
        <w:rPr>
          <w:sz w:val="32"/>
        </w:rPr>
      </w:pPr>
      <w:r w:rsidRPr="00DD0A81">
        <w:rPr>
          <w:sz w:val="32"/>
        </w:rPr>
        <w:t>What does God tell the people of Israel after Moses dies? (1:7-9)</w:t>
      </w:r>
    </w:p>
    <w:p w:rsidR="00DD0A81" w:rsidRPr="00DD0A81" w:rsidRDefault="00DD0A81" w:rsidP="00DD0A81">
      <w:pPr>
        <w:rPr>
          <w:sz w:val="32"/>
        </w:rPr>
      </w:pPr>
    </w:p>
    <w:p w:rsidR="00DD0A81" w:rsidRPr="00DD0A81" w:rsidRDefault="00DD0A81" w:rsidP="00DD0A81">
      <w:pPr>
        <w:rPr>
          <w:sz w:val="32"/>
        </w:rPr>
      </w:pPr>
    </w:p>
    <w:p w:rsidR="00DD0A81" w:rsidRDefault="00DD0A81" w:rsidP="00DD0A81">
      <w:pPr>
        <w:rPr>
          <w:sz w:val="32"/>
        </w:rPr>
      </w:pPr>
    </w:p>
    <w:p w:rsidR="00DD0A81" w:rsidRDefault="00DD0A81" w:rsidP="00DD0A81">
      <w:pPr>
        <w:rPr>
          <w:sz w:val="32"/>
        </w:rPr>
      </w:pPr>
    </w:p>
    <w:p w:rsidR="00DD0A81" w:rsidRPr="00DD0A81" w:rsidRDefault="00DD0A81" w:rsidP="00DD0A81">
      <w:pPr>
        <w:rPr>
          <w:sz w:val="32"/>
        </w:rPr>
      </w:pPr>
    </w:p>
    <w:p w:rsidR="00DD0A81" w:rsidRPr="00DD0A81" w:rsidRDefault="00DD0A81" w:rsidP="00DD0A81">
      <w:pPr>
        <w:rPr>
          <w:sz w:val="32"/>
        </w:rPr>
      </w:pPr>
    </w:p>
    <w:p w:rsidR="00DD0A81" w:rsidRPr="00DD0A81" w:rsidRDefault="00DD0A81" w:rsidP="00DD0A81">
      <w:pPr>
        <w:pStyle w:val="ListParagraph"/>
        <w:numPr>
          <w:ilvl w:val="0"/>
          <w:numId w:val="1"/>
        </w:numPr>
        <w:rPr>
          <w:sz w:val="32"/>
        </w:rPr>
      </w:pPr>
      <w:r w:rsidRPr="00DD0A81">
        <w:rPr>
          <w:sz w:val="32"/>
        </w:rPr>
        <w:t>What are the people getting ready to do? (1:11-18)</w:t>
      </w:r>
    </w:p>
    <w:p w:rsidR="00DD0A81" w:rsidRPr="00DD0A81" w:rsidRDefault="00DD0A81" w:rsidP="00DD0A81">
      <w:pPr>
        <w:rPr>
          <w:sz w:val="32"/>
        </w:rPr>
      </w:pPr>
    </w:p>
    <w:p w:rsidR="00DD0A81" w:rsidRPr="00DD0A81" w:rsidRDefault="00DD0A81" w:rsidP="00DD0A81">
      <w:pPr>
        <w:rPr>
          <w:sz w:val="32"/>
        </w:rPr>
      </w:pPr>
    </w:p>
    <w:p w:rsidR="00DD0A81" w:rsidRPr="00DD0A81" w:rsidRDefault="00DD0A81" w:rsidP="00DD0A81">
      <w:pPr>
        <w:rPr>
          <w:sz w:val="32"/>
        </w:rPr>
      </w:pPr>
    </w:p>
    <w:p w:rsidR="00DD0A81" w:rsidRDefault="00DD0A81" w:rsidP="00DD0A81">
      <w:pPr>
        <w:rPr>
          <w:sz w:val="32"/>
        </w:rPr>
      </w:pPr>
    </w:p>
    <w:p w:rsidR="00DD0A81" w:rsidRPr="00DD0A81" w:rsidRDefault="00DD0A81" w:rsidP="00DD0A81">
      <w:pPr>
        <w:rPr>
          <w:sz w:val="32"/>
        </w:rPr>
      </w:pPr>
    </w:p>
    <w:p w:rsidR="00DD0A81" w:rsidRPr="00DD0A81" w:rsidRDefault="00DD0A81" w:rsidP="00DD0A81">
      <w:pPr>
        <w:rPr>
          <w:sz w:val="32"/>
        </w:rPr>
      </w:pPr>
    </w:p>
    <w:p w:rsidR="00DD0A81" w:rsidRPr="00DD0A81" w:rsidRDefault="00DD0A81" w:rsidP="00DD0A81">
      <w:pPr>
        <w:pStyle w:val="ListParagraph"/>
        <w:numPr>
          <w:ilvl w:val="0"/>
          <w:numId w:val="1"/>
        </w:numPr>
        <w:rPr>
          <w:sz w:val="32"/>
        </w:rPr>
      </w:pPr>
      <w:r w:rsidRPr="00DD0A81">
        <w:rPr>
          <w:sz w:val="32"/>
        </w:rPr>
        <w:t>What did Rahab do for the spies? (2:4-7)</w:t>
      </w:r>
    </w:p>
    <w:sectPr w:rsidR="00DD0A81" w:rsidRPr="00DD0A81" w:rsidSect="003836E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1003" w:rsidRDefault="00C41003" w:rsidP="00DD0A81">
      <w:pPr>
        <w:spacing w:after="0" w:line="240" w:lineRule="auto"/>
      </w:pPr>
      <w:r>
        <w:separator/>
      </w:r>
    </w:p>
  </w:endnote>
  <w:endnote w:type="continuationSeparator" w:id="0">
    <w:p w:rsidR="00C41003" w:rsidRDefault="00C41003" w:rsidP="00DD0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1003" w:rsidRDefault="00C41003" w:rsidP="00DD0A81">
      <w:pPr>
        <w:spacing w:after="0" w:line="240" w:lineRule="auto"/>
      </w:pPr>
      <w:r>
        <w:separator/>
      </w:r>
    </w:p>
  </w:footnote>
  <w:footnote w:type="continuationSeparator" w:id="0">
    <w:p w:rsidR="00C41003" w:rsidRDefault="00C41003" w:rsidP="00DD0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A81" w:rsidRDefault="00DD0A81">
    <w:pPr>
      <w:pStyle w:val="Header"/>
    </w:pPr>
    <w:r>
      <w:t>Written Work</w:t>
    </w:r>
    <w:r>
      <w:tab/>
    </w:r>
    <w:r>
      <w:tab/>
      <w:t>Joshua 1-2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4D659D"/>
    <w:multiLevelType w:val="hybridMultilevel"/>
    <w:tmpl w:val="1BA63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0A81"/>
    <w:rsid w:val="000F541C"/>
    <w:rsid w:val="003836E0"/>
    <w:rsid w:val="00C41003"/>
    <w:rsid w:val="00DD0A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6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D0A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D0A81"/>
  </w:style>
  <w:style w:type="paragraph" w:styleId="Footer">
    <w:name w:val="footer"/>
    <w:basedOn w:val="Normal"/>
    <w:link w:val="FooterChar"/>
    <w:uiPriority w:val="99"/>
    <w:semiHidden/>
    <w:unhideWhenUsed/>
    <w:rsid w:val="00DD0A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D0A81"/>
  </w:style>
  <w:style w:type="paragraph" w:styleId="ListParagraph">
    <w:name w:val="List Paragraph"/>
    <w:basedOn w:val="Normal"/>
    <w:uiPriority w:val="34"/>
    <w:qFormat/>
    <w:rsid w:val="00DD0A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 Regnier</dc:creator>
  <cp:lastModifiedBy>Charles Regnier</cp:lastModifiedBy>
  <cp:revision>1</cp:revision>
  <dcterms:created xsi:type="dcterms:W3CDTF">2023-05-07T20:04:00Z</dcterms:created>
  <dcterms:modified xsi:type="dcterms:W3CDTF">2023-05-07T20:07:00Z</dcterms:modified>
</cp:coreProperties>
</file>